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rPr>
      </w:pPr>
      <w:r>
        <w:rPr>
          <w:rFonts w:ascii="Times New Roman" w:hAnsi="Times New Roman"/>
          <w:rtl w:val="0"/>
          <w:lang w:val="en-US"/>
        </w:rPr>
        <w:t>Subject: [Press Release] Little Falls Movement Gains Traction in Falls Church, Virginia</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FOR IMMEDIATE RELEASE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Falls Church, VA</w:t>
      </w:r>
      <w:r>
        <w:rPr>
          <w:rFonts w:ascii="Times New Roman" w:hAnsi="Times New Roman"/>
          <w:rtl w:val="0"/>
          <w:lang w:val="ru-RU"/>
        </w:rPr>
        <w:t xml:space="preserve"> - </w:t>
      </w:r>
      <w:r>
        <w:rPr>
          <w:rFonts w:ascii="Times New Roman" w:hAnsi="Times New Roman"/>
          <w:rtl w:val="0"/>
          <w:lang w:val="en-US"/>
        </w:rPr>
        <w:t>Month Day</w:t>
      </w:r>
      <w:r>
        <w:rPr>
          <w:rFonts w:ascii="Times New Roman" w:hAnsi="Times New Roman"/>
          <w:rtl w:val="0"/>
          <w:lang w:val="en-US"/>
        </w:rPr>
        <w:t>, 2023</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The movement to rename Falls Church, Virginia, to Little Falls is gaining momentum. This initiative seeks to establish a more inclusive, diverse, and historically grounded name for the city, celebrating its rich history while embracing the evolving community.</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Key points: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The proposed name change to Little Falls promotes inclusivity by disconnecting the city's name from a specific church and religion, welcoming individuals of all faiths, beliefs, and non-believers.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Little Falls highlights the area's indigenous heritage and pays tribute to the Native American peoples who once inhabited the region and the Little Falls of the Potomac River.</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The movement underscores the city's transformation from a single colonial church to a diverse community encompassing various denominations and secular perspectives.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The renaming effort acknowledges the enslaved labor that contributed to constructing both the original wooden church and the current brick Falls Church, bringing attention to a complex and often overlooked aspect of the city's history.</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it-IT"/>
        </w:rPr>
      </w:pPr>
      <w:r>
        <w:rPr>
          <w:rFonts w:ascii="Times New Roman" w:hAnsi="Times New Roman"/>
          <w:rtl w:val="0"/>
          <w:lang w:val="it-IT"/>
        </w:rPr>
        <w:t>Quotes: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"The Little Falls movement is dedicated to embracing inclusivity and diversity, by renaming Falls Church to Little Falls we honor our indigenous heritage, acknowledge the contributions of enslaved people, and celebrate our religious and non-religious plurality for a more united and vibrant community."</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"The name Little Falls reflects our commitment to acknowledging the rich history of our community, from the Native American peoples who first inhabited this land to the diverse religious and secular perspectives that have shaped our city today."</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"The movement to rename Falls Church to Little Falls is a call to action for our community to engage in meaningful dialogue, address historical injustices, and work together to create a more inclusive, connected, and dynamic city for everyone."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About our Movement:</w:t>
      </w:r>
    </w:p>
    <w:p>
      <w:pPr>
        <w:pStyle w:val="Body A"/>
        <w:rPr>
          <w:rFonts w:ascii="Times New Roman" w:cs="Times New Roman" w:hAnsi="Times New Roman" w:eastAsia="Times New Roman"/>
        </w:rPr>
      </w:pPr>
      <w:r>
        <w:rPr>
          <w:rFonts w:ascii="Times New Roman" w:hAnsi="Times New Roman"/>
          <w:rtl w:val="0"/>
          <w:lang w:val="en-US"/>
        </w:rPr>
        <w:t>The Committee for Little Falls is a community-driven initiative dedicated to fostering meaningful conversations and promoting inclusivity, diversity, and historical awareness in Falls Church, Virginia. By advocating for the renaming of the city to Little Falls, the organization aims to create a more welcoming and representative environment for all residents, irrespective of their faith, beliefs, or cultural backgrounds. We are 100% self-funded and based in Falls Church.</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Press Contact: hello@littlefallsva.com</w:t>
      </w:r>
    </w:p>
    <w:p>
      <w:pPr>
        <w:pStyle w:val="Body A"/>
      </w:pPr>
      <w:r>
        <w:rPr>
          <w:rFonts w:ascii="Times New Roman" w:hAnsi="Times New Roman"/>
          <w:rtl w:val="0"/>
          <w:lang w:val="en-US"/>
        </w:rPr>
        <w:t>Website: https://littlefallsva.com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